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B08" w:rsidRPr="00A32288" w:rsidRDefault="00367B08" w:rsidP="00367B08">
      <w:pPr>
        <w:spacing w:afterLines="50" w:after="156" w:line="42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A32288">
        <w:rPr>
          <w:rFonts w:ascii="黑体" w:eastAsia="黑体" w:hAnsi="黑体" w:hint="eastAsia"/>
          <w:b/>
          <w:sz w:val="30"/>
          <w:szCs w:val="30"/>
        </w:rPr>
        <w:t>上海师范大学</w:t>
      </w:r>
      <w:r w:rsidR="00C07730">
        <w:rPr>
          <w:rFonts w:ascii="黑体" w:eastAsia="黑体" w:hAnsi="黑体" w:hint="eastAsia"/>
          <w:b/>
          <w:sz w:val="30"/>
          <w:szCs w:val="30"/>
        </w:rPr>
        <w:t>20</w:t>
      </w:r>
      <w:r w:rsidR="00953D06">
        <w:rPr>
          <w:rFonts w:ascii="黑体" w:eastAsia="黑体" w:hAnsi="黑体"/>
          <w:b/>
          <w:sz w:val="30"/>
          <w:szCs w:val="30"/>
        </w:rPr>
        <w:t>2</w:t>
      </w:r>
      <w:r w:rsidR="00A728E7">
        <w:rPr>
          <w:rFonts w:ascii="黑体" w:eastAsia="黑体" w:hAnsi="黑体"/>
          <w:b/>
          <w:sz w:val="30"/>
          <w:szCs w:val="30"/>
        </w:rPr>
        <w:t>6</w:t>
      </w:r>
      <w:r w:rsidR="00BF56F2">
        <w:rPr>
          <w:rFonts w:ascii="黑体" w:eastAsia="黑体" w:hAnsi="黑体" w:hint="eastAsia"/>
          <w:b/>
          <w:sz w:val="30"/>
          <w:szCs w:val="30"/>
        </w:rPr>
        <w:t>年度“妇女小家”活动</w:t>
      </w:r>
      <w:r w:rsidR="00821C2D">
        <w:rPr>
          <w:rFonts w:ascii="黑体" w:eastAsia="黑体" w:hAnsi="黑体" w:hint="eastAsia"/>
          <w:b/>
          <w:sz w:val="30"/>
          <w:szCs w:val="30"/>
        </w:rPr>
        <w:t>方案</w:t>
      </w:r>
      <w:r w:rsidRPr="00A32288">
        <w:rPr>
          <w:rFonts w:ascii="黑体" w:eastAsia="黑体" w:hAnsi="黑体" w:hint="eastAsia"/>
          <w:b/>
          <w:sz w:val="30"/>
          <w:szCs w:val="30"/>
        </w:rPr>
        <w:t>表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1531"/>
        <w:gridCol w:w="312"/>
        <w:gridCol w:w="2523"/>
        <w:gridCol w:w="312"/>
        <w:gridCol w:w="1247"/>
        <w:gridCol w:w="171"/>
        <w:gridCol w:w="2977"/>
      </w:tblGrid>
      <w:tr w:rsidR="00367B08" w:rsidTr="0046095F">
        <w:trPr>
          <w:trHeight w:val="551"/>
        </w:trPr>
        <w:tc>
          <w:tcPr>
            <w:tcW w:w="1843" w:type="dxa"/>
            <w:gridSpan w:val="2"/>
            <w:vAlign w:val="center"/>
          </w:tcPr>
          <w:p w:rsidR="00367B08" w:rsidRDefault="00367B08" w:rsidP="0046095F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2835" w:type="dxa"/>
            <w:gridSpan w:val="2"/>
          </w:tcPr>
          <w:p w:rsidR="00367B08" w:rsidRDefault="00367B08" w:rsidP="00AF057B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67B08" w:rsidRDefault="00367B08" w:rsidP="0046095F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</w:t>
            </w: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2977" w:type="dxa"/>
          </w:tcPr>
          <w:p w:rsidR="00367B08" w:rsidRDefault="00367B08" w:rsidP="00AF057B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367B08" w:rsidTr="0046095F">
        <w:trPr>
          <w:trHeight w:val="558"/>
        </w:trPr>
        <w:tc>
          <w:tcPr>
            <w:tcW w:w="1843" w:type="dxa"/>
            <w:gridSpan w:val="2"/>
            <w:vAlign w:val="center"/>
          </w:tcPr>
          <w:p w:rsidR="00367B08" w:rsidRDefault="00367B08" w:rsidP="0046095F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7230" w:type="dxa"/>
            <w:gridSpan w:val="5"/>
            <w:vAlign w:val="center"/>
          </w:tcPr>
          <w:p w:rsidR="00367B08" w:rsidRDefault="00367B08" w:rsidP="0046095F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B90FEE" w:rsidTr="00C05179">
        <w:trPr>
          <w:trHeight w:val="552"/>
        </w:trPr>
        <w:tc>
          <w:tcPr>
            <w:tcW w:w="1843" w:type="dxa"/>
            <w:gridSpan w:val="2"/>
            <w:vAlign w:val="center"/>
          </w:tcPr>
          <w:p w:rsidR="00B90FEE" w:rsidRDefault="00B90FEE" w:rsidP="0046095F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7230" w:type="dxa"/>
            <w:gridSpan w:val="5"/>
          </w:tcPr>
          <w:p w:rsidR="00B90FEE" w:rsidRDefault="00B90FEE" w:rsidP="00AF057B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367B08" w:rsidTr="0046095F">
        <w:trPr>
          <w:trHeight w:val="552"/>
        </w:trPr>
        <w:tc>
          <w:tcPr>
            <w:tcW w:w="1843" w:type="dxa"/>
            <w:gridSpan w:val="2"/>
            <w:vAlign w:val="center"/>
          </w:tcPr>
          <w:p w:rsidR="00367B08" w:rsidRDefault="00367B08" w:rsidP="0046095F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835" w:type="dxa"/>
            <w:gridSpan w:val="2"/>
          </w:tcPr>
          <w:p w:rsidR="00367B08" w:rsidRDefault="00367B08" w:rsidP="00AF057B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67B08" w:rsidRDefault="00367B08" w:rsidP="0046095F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77" w:type="dxa"/>
          </w:tcPr>
          <w:p w:rsidR="00367B08" w:rsidRDefault="00367B08" w:rsidP="00AF057B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E72D5E" w:rsidTr="0046095F">
        <w:trPr>
          <w:trHeight w:val="552"/>
        </w:trPr>
        <w:tc>
          <w:tcPr>
            <w:tcW w:w="1843" w:type="dxa"/>
            <w:gridSpan w:val="2"/>
            <w:vAlign w:val="center"/>
          </w:tcPr>
          <w:p w:rsidR="00E72D5E" w:rsidRDefault="00E72D5E" w:rsidP="0046095F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活动形式</w:t>
            </w:r>
            <w:r w:rsidR="00485F50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2835" w:type="dxa"/>
            <w:gridSpan w:val="2"/>
          </w:tcPr>
          <w:p w:rsidR="00E72D5E" w:rsidRDefault="00E72D5E" w:rsidP="00B90FEE">
            <w:pPr>
              <w:spacing w:line="420" w:lineRule="exact"/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B90FE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90FEE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线下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B90FE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90FEE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B90FEE">
              <w:rPr>
                <w:rFonts w:asciiTheme="minorEastAsia" w:hAnsiTheme="minorEastAsia" w:hint="eastAsia"/>
                <w:sz w:val="24"/>
                <w:szCs w:val="24"/>
              </w:rPr>
              <w:t>线上线下相结合□</w:t>
            </w:r>
          </w:p>
        </w:tc>
        <w:tc>
          <w:tcPr>
            <w:tcW w:w="1418" w:type="dxa"/>
            <w:gridSpan w:val="2"/>
            <w:vAlign w:val="center"/>
          </w:tcPr>
          <w:p w:rsidR="00E72D5E" w:rsidRDefault="00E72D5E" w:rsidP="0046095F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经费预算</w:t>
            </w:r>
          </w:p>
        </w:tc>
        <w:tc>
          <w:tcPr>
            <w:tcW w:w="2977" w:type="dxa"/>
          </w:tcPr>
          <w:p w:rsidR="00E72D5E" w:rsidRDefault="00E72D5E" w:rsidP="00AF057B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367B08" w:rsidTr="0046095F">
        <w:trPr>
          <w:trHeight w:val="559"/>
        </w:trPr>
        <w:tc>
          <w:tcPr>
            <w:tcW w:w="1843" w:type="dxa"/>
            <w:gridSpan w:val="2"/>
            <w:vAlign w:val="center"/>
          </w:tcPr>
          <w:p w:rsidR="00367B08" w:rsidRDefault="00367B08" w:rsidP="0046095F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  <w:r w:rsidR="00953D06">
              <w:rPr>
                <w:rFonts w:hint="eastAsia"/>
                <w:sz w:val="24"/>
                <w:szCs w:val="24"/>
              </w:rPr>
              <w:t>主题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7230" w:type="dxa"/>
            <w:gridSpan w:val="5"/>
            <w:vAlign w:val="center"/>
          </w:tcPr>
          <w:p w:rsidR="00367B08" w:rsidRDefault="00367B08" w:rsidP="0046095F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职业素养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 </w:t>
            </w:r>
            <w:r w:rsidR="0046095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养生健体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 </w:t>
            </w:r>
            <w:r w:rsidR="0046095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C07730">
              <w:rPr>
                <w:rFonts w:hint="eastAsia"/>
                <w:sz w:val="24"/>
                <w:szCs w:val="24"/>
              </w:rPr>
              <w:t>快乐六一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  </w:t>
            </w:r>
            <w:r w:rsidR="0046095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美丽生活</w:t>
            </w:r>
            <w:r w:rsidRPr="009262BD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367B08" w:rsidTr="001C6A71">
        <w:trPr>
          <w:trHeight w:val="4811"/>
        </w:trPr>
        <w:tc>
          <w:tcPr>
            <w:tcW w:w="9073" w:type="dxa"/>
            <w:gridSpan w:val="7"/>
          </w:tcPr>
          <w:p w:rsidR="00367B08" w:rsidRDefault="00D54853" w:rsidP="00AF057B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D54853">
              <w:rPr>
                <w:rFonts w:hint="eastAsia"/>
                <w:b/>
                <w:sz w:val="28"/>
                <w:szCs w:val="28"/>
              </w:rPr>
              <w:t>1</w:t>
            </w:r>
            <w:r w:rsidRPr="00D54853">
              <w:rPr>
                <w:rFonts w:hint="eastAsia"/>
                <w:b/>
                <w:sz w:val="28"/>
                <w:szCs w:val="28"/>
              </w:rPr>
              <w:t>、</w:t>
            </w:r>
            <w:r w:rsidR="00367B08" w:rsidRPr="001C6A71">
              <w:rPr>
                <w:rFonts w:hint="eastAsia"/>
                <w:b/>
                <w:sz w:val="24"/>
                <w:szCs w:val="24"/>
              </w:rPr>
              <w:t>方案</w:t>
            </w:r>
            <w:r w:rsidR="00367B08" w:rsidRPr="001C6A71">
              <w:rPr>
                <w:b/>
                <w:sz w:val="24"/>
                <w:szCs w:val="24"/>
              </w:rPr>
              <w:t>介绍</w:t>
            </w:r>
            <w:r w:rsidR="00367B08" w:rsidRPr="00D54853">
              <w:rPr>
                <w:rFonts w:hint="eastAsia"/>
                <w:sz w:val="28"/>
                <w:szCs w:val="28"/>
              </w:rPr>
              <w:t>（</w:t>
            </w:r>
            <w:r w:rsidR="00367B08" w:rsidRPr="006864E0">
              <w:rPr>
                <w:rFonts w:hint="eastAsia"/>
                <w:sz w:val="24"/>
                <w:szCs w:val="24"/>
              </w:rPr>
              <w:t>请</w:t>
            </w:r>
            <w:r w:rsidR="00367B08" w:rsidRPr="006864E0">
              <w:rPr>
                <w:sz w:val="24"/>
                <w:szCs w:val="24"/>
              </w:rPr>
              <w:t>详细说明活动的目的、形式、内容、预期效果</w:t>
            </w:r>
            <w:r w:rsidR="00E72D5E">
              <w:rPr>
                <w:rFonts w:hint="eastAsia"/>
                <w:sz w:val="24"/>
                <w:szCs w:val="24"/>
              </w:rPr>
              <w:t>2</w:t>
            </w:r>
            <w:r w:rsidR="005D78E1">
              <w:rPr>
                <w:rFonts w:hint="eastAsia"/>
                <w:sz w:val="24"/>
                <w:szCs w:val="24"/>
              </w:rPr>
              <w:t>00</w:t>
            </w:r>
            <w:r w:rsidR="005D78E1">
              <w:rPr>
                <w:rFonts w:hint="eastAsia"/>
                <w:sz w:val="24"/>
                <w:szCs w:val="24"/>
              </w:rPr>
              <w:t>字以内</w:t>
            </w:r>
            <w:r w:rsidR="00367B08" w:rsidRPr="006864E0">
              <w:rPr>
                <w:rFonts w:hint="eastAsia"/>
                <w:sz w:val="24"/>
                <w:szCs w:val="24"/>
              </w:rPr>
              <w:t>）</w:t>
            </w:r>
          </w:p>
          <w:p w:rsidR="00D54853" w:rsidRDefault="00D54853" w:rsidP="00AF057B">
            <w:pPr>
              <w:spacing w:line="420" w:lineRule="exact"/>
              <w:jc w:val="left"/>
              <w:rPr>
                <w:sz w:val="24"/>
                <w:szCs w:val="24"/>
              </w:rPr>
            </w:pPr>
          </w:p>
          <w:p w:rsidR="00D54853" w:rsidRPr="00B90FEE" w:rsidRDefault="00D54853" w:rsidP="00AF057B">
            <w:pPr>
              <w:spacing w:line="420" w:lineRule="exact"/>
              <w:jc w:val="left"/>
              <w:rPr>
                <w:sz w:val="24"/>
                <w:szCs w:val="24"/>
              </w:rPr>
            </w:pPr>
          </w:p>
          <w:p w:rsidR="00D54853" w:rsidRDefault="00D54853" w:rsidP="00AF057B">
            <w:pPr>
              <w:spacing w:line="420" w:lineRule="exact"/>
              <w:jc w:val="left"/>
              <w:rPr>
                <w:sz w:val="24"/>
                <w:szCs w:val="24"/>
              </w:rPr>
            </w:pPr>
          </w:p>
          <w:p w:rsidR="00D54853" w:rsidRPr="001C6A71" w:rsidRDefault="00D54853" w:rsidP="00AF057B">
            <w:pPr>
              <w:spacing w:line="420" w:lineRule="exact"/>
              <w:jc w:val="left"/>
              <w:rPr>
                <w:b/>
                <w:sz w:val="28"/>
                <w:szCs w:val="28"/>
              </w:rPr>
            </w:pPr>
          </w:p>
        </w:tc>
      </w:tr>
      <w:tr w:rsidR="005D78E1" w:rsidTr="006730D5">
        <w:trPr>
          <w:trHeight w:val="3108"/>
        </w:trPr>
        <w:tc>
          <w:tcPr>
            <w:tcW w:w="9073" w:type="dxa"/>
            <w:gridSpan w:val="7"/>
          </w:tcPr>
          <w:p w:rsidR="005D78E1" w:rsidRPr="00D54853" w:rsidRDefault="005D78E1" w:rsidP="00AE3591">
            <w:pPr>
              <w:spacing w:line="420" w:lineRule="exact"/>
              <w:jc w:val="left"/>
              <w:rPr>
                <w:b/>
                <w:sz w:val="28"/>
                <w:szCs w:val="28"/>
              </w:rPr>
            </w:pPr>
            <w:r w:rsidRPr="00D54853">
              <w:rPr>
                <w:rFonts w:hint="eastAsia"/>
                <w:b/>
                <w:sz w:val="28"/>
                <w:szCs w:val="28"/>
              </w:rPr>
              <w:t>2</w:t>
            </w:r>
            <w:r w:rsidRPr="00D54853">
              <w:rPr>
                <w:rFonts w:hint="eastAsia"/>
                <w:b/>
                <w:sz w:val="28"/>
                <w:szCs w:val="28"/>
              </w:rPr>
              <w:t>、</w:t>
            </w:r>
            <w:r w:rsidRPr="001C6A71">
              <w:rPr>
                <w:rFonts w:hint="eastAsia"/>
                <w:b/>
                <w:sz w:val="24"/>
                <w:szCs w:val="24"/>
              </w:rPr>
              <w:t>活动经费预算明细</w:t>
            </w:r>
            <w:r w:rsidR="00B90FEE" w:rsidRPr="001C6A71">
              <w:rPr>
                <w:rFonts w:hint="eastAsia"/>
                <w:b/>
                <w:sz w:val="24"/>
                <w:szCs w:val="24"/>
              </w:rPr>
              <w:t>（所设奖品、</w:t>
            </w:r>
            <w:r w:rsidR="00AE3591" w:rsidRPr="001C6A71">
              <w:rPr>
                <w:rFonts w:hint="eastAsia"/>
                <w:b/>
                <w:sz w:val="24"/>
                <w:szCs w:val="24"/>
              </w:rPr>
              <w:t>所需物料</w:t>
            </w:r>
            <w:r w:rsidR="00B90FEE" w:rsidRPr="001C6A71">
              <w:rPr>
                <w:rFonts w:hint="eastAsia"/>
                <w:b/>
                <w:sz w:val="24"/>
                <w:szCs w:val="24"/>
              </w:rPr>
              <w:t>费</w:t>
            </w:r>
            <w:r w:rsidR="004A707A" w:rsidRPr="001C6A71">
              <w:rPr>
                <w:rFonts w:hint="eastAsia"/>
                <w:b/>
                <w:sz w:val="24"/>
                <w:szCs w:val="24"/>
              </w:rPr>
              <w:t>用</w:t>
            </w:r>
            <w:r w:rsidR="00AE3591" w:rsidRPr="001C6A71">
              <w:rPr>
                <w:rFonts w:hint="eastAsia"/>
                <w:b/>
                <w:sz w:val="24"/>
                <w:szCs w:val="24"/>
              </w:rPr>
              <w:t>必须与活动内容相关</w:t>
            </w:r>
            <w:bookmarkStart w:id="0" w:name="_GoBack"/>
            <w:bookmarkEnd w:id="0"/>
          </w:p>
        </w:tc>
      </w:tr>
      <w:tr w:rsidR="0046095F" w:rsidTr="006730D5">
        <w:trPr>
          <w:trHeight w:val="1976"/>
        </w:trPr>
        <w:tc>
          <w:tcPr>
            <w:tcW w:w="1531" w:type="dxa"/>
            <w:vAlign w:val="center"/>
          </w:tcPr>
          <w:p w:rsidR="0046095F" w:rsidRDefault="0046095F" w:rsidP="0046095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二级工会</w:t>
            </w:r>
          </w:p>
          <w:p w:rsidR="0046095F" w:rsidRPr="00A32288" w:rsidRDefault="0046095F" w:rsidP="0046095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35" w:type="dxa"/>
            <w:gridSpan w:val="2"/>
            <w:vAlign w:val="center"/>
          </w:tcPr>
          <w:p w:rsidR="0046095F" w:rsidRDefault="0046095F" w:rsidP="006864E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46095F" w:rsidRDefault="0046095F" w:rsidP="006864E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46095F" w:rsidRDefault="00780887" w:rsidP="0078088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妇委</w:t>
            </w:r>
            <w:proofErr w:type="gramStart"/>
            <w:r>
              <w:rPr>
                <w:rFonts w:hint="eastAsia"/>
                <w:sz w:val="24"/>
                <w:szCs w:val="24"/>
              </w:rPr>
              <w:t>会</w:t>
            </w:r>
            <w:r w:rsidR="0046095F">
              <w:rPr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3148" w:type="dxa"/>
            <w:gridSpan w:val="2"/>
            <w:vAlign w:val="center"/>
          </w:tcPr>
          <w:p w:rsidR="00D67EAB" w:rsidRDefault="00D67EAB" w:rsidP="00D67EAB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46095F" w:rsidRDefault="00D67EAB" w:rsidP="00D67EAB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425C7" w:rsidRPr="004A707A" w:rsidRDefault="006D510F" w:rsidP="006730D5">
      <w:pPr>
        <w:rPr>
          <w:b/>
        </w:rPr>
      </w:pPr>
    </w:p>
    <w:sectPr w:rsidR="00B425C7" w:rsidRPr="004A707A" w:rsidSect="00B5766F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10F" w:rsidRDefault="006D510F" w:rsidP="00BF56F2">
      <w:r>
        <w:separator/>
      </w:r>
    </w:p>
  </w:endnote>
  <w:endnote w:type="continuationSeparator" w:id="0">
    <w:p w:rsidR="006D510F" w:rsidRDefault="006D510F" w:rsidP="00BF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10F" w:rsidRDefault="006D510F" w:rsidP="00BF56F2">
      <w:r>
        <w:separator/>
      </w:r>
    </w:p>
  </w:footnote>
  <w:footnote w:type="continuationSeparator" w:id="0">
    <w:p w:rsidR="006D510F" w:rsidRDefault="006D510F" w:rsidP="00BF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08"/>
    <w:rsid w:val="00172BA3"/>
    <w:rsid w:val="00173599"/>
    <w:rsid w:val="00183ECB"/>
    <w:rsid w:val="001C6A71"/>
    <w:rsid w:val="00330E31"/>
    <w:rsid w:val="00367B08"/>
    <w:rsid w:val="0046095F"/>
    <w:rsid w:val="00485F50"/>
    <w:rsid w:val="004A707A"/>
    <w:rsid w:val="004D378F"/>
    <w:rsid w:val="00573432"/>
    <w:rsid w:val="00592099"/>
    <w:rsid w:val="005B40E8"/>
    <w:rsid w:val="005D78E1"/>
    <w:rsid w:val="006220A6"/>
    <w:rsid w:val="00622867"/>
    <w:rsid w:val="006730D5"/>
    <w:rsid w:val="006864E0"/>
    <w:rsid w:val="006A139A"/>
    <w:rsid w:val="006D510F"/>
    <w:rsid w:val="00727507"/>
    <w:rsid w:val="00747635"/>
    <w:rsid w:val="007556B9"/>
    <w:rsid w:val="00780887"/>
    <w:rsid w:val="007E2E59"/>
    <w:rsid w:val="00821C2D"/>
    <w:rsid w:val="008431A4"/>
    <w:rsid w:val="00903289"/>
    <w:rsid w:val="009253E6"/>
    <w:rsid w:val="00953D06"/>
    <w:rsid w:val="009E4DDB"/>
    <w:rsid w:val="009F0880"/>
    <w:rsid w:val="00A728E7"/>
    <w:rsid w:val="00AE3591"/>
    <w:rsid w:val="00B4026B"/>
    <w:rsid w:val="00B5788A"/>
    <w:rsid w:val="00B90FEE"/>
    <w:rsid w:val="00BF56F2"/>
    <w:rsid w:val="00C05E45"/>
    <w:rsid w:val="00C07730"/>
    <w:rsid w:val="00CD587E"/>
    <w:rsid w:val="00CE1B0C"/>
    <w:rsid w:val="00CE599D"/>
    <w:rsid w:val="00D035FF"/>
    <w:rsid w:val="00D07F28"/>
    <w:rsid w:val="00D54853"/>
    <w:rsid w:val="00D67EAB"/>
    <w:rsid w:val="00E72D5E"/>
    <w:rsid w:val="00E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22332"/>
  <w15:docId w15:val="{4F32D4CB-AB8D-4E95-9605-A4D0CE3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56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5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56F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548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548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SHNU</cp:lastModifiedBy>
  <cp:revision>6</cp:revision>
  <cp:lastPrinted>2019-04-01T07:52:00Z</cp:lastPrinted>
  <dcterms:created xsi:type="dcterms:W3CDTF">2024-02-26T07:12:00Z</dcterms:created>
  <dcterms:modified xsi:type="dcterms:W3CDTF">2025-12-09T01:40:00Z</dcterms:modified>
</cp:coreProperties>
</file>